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7814" w:rsidRDefault="00CC596F">
      <w:pPr>
        <w:spacing w:before="24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Christina Benedict</w:t>
      </w:r>
    </w:p>
    <w:p w:rsidR="00E87814" w:rsidRDefault="00CC596F">
      <w:pPr>
        <w:spacing w:before="240" w:line="240" w:lineRule="auto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Nana’s</w:t>
      </w:r>
      <w:r>
        <w:rPr>
          <w:b/>
          <w:u w:val="single"/>
        </w:rPr>
        <w:t xml:space="preserve"> </w:t>
      </w:r>
      <w:proofErr w:type="spellStart"/>
      <w:r>
        <w:rPr>
          <w:b/>
          <w:i/>
          <w:u w:val="single"/>
        </w:rPr>
        <w:t>Fricasé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pollo</w:t>
      </w:r>
      <w:proofErr w:type="spellEnd"/>
      <w:r>
        <w:rPr>
          <w:b/>
          <w:i/>
          <w:u w:val="single"/>
        </w:rPr>
        <w:t xml:space="preserve"> Cubano</w:t>
      </w:r>
    </w:p>
    <w:p w:rsidR="00E87814" w:rsidRDefault="00CC596F">
      <w:pPr>
        <w:spacing w:before="240" w:line="240" w:lineRule="auto"/>
        <w:jc w:val="center"/>
      </w:pPr>
      <w:r>
        <w:rPr>
          <w:i/>
        </w:rPr>
        <w:t xml:space="preserve">Prep Time: 10 minutes </w:t>
      </w:r>
      <w:r>
        <w:rPr>
          <w:i/>
        </w:rPr>
        <w:tab/>
      </w:r>
      <w:r>
        <w:rPr>
          <w:i/>
        </w:rPr>
        <w:tab/>
        <w:t>Cook Time: 1 hour</w:t>
      </w:r>
      <w:r>
        <w:rPr>
          <w:i/>
        </w:rPr>
        <w:tab/>
        <w:t>Yield: 4 servings</w:t>
      </w:r>
      <w:r>
        <w:rPr>
          <w:i/>
        </w:rPr>
        <w:tab/>
      </w:r>
    </w:p>
    <w:p w:rsidR="00E87814" w:rsidRDefault="00CC596F">
      <w:pPr>
        <w:spacing w:before="240" w:line="276" w:lineRule="auto"/>
      </w:pPr>
      <w:bookmarkStart w:id="1" w:name="_ac3z19y3meww" w:colFirst="0" w:colLast="0"/>
      <w:bookmarkEnd w:id="1"/>
      <w:r>
        <w:rPr>
          <w:rFonts w:ascii="Times New Roman" w:eastAsia="Times New Roman" w:hAnsi="Times New Roman" w:cs="Times New Roman"/>
        </w:rPr>
        <w:t xml:space="preserve">Most people tend to think all Latin American foods are spicy, so it usually doesn’t surprise me when friends are hesitant to taste </w:t>
      </w:r>
      <w:r>
        <w:rPr>
          <w:rFonts w:ascii="Times New Roman" w:eastAsia="Times New Roman" w:hAnsi="Times New Roman" w:cs="Times New Roman"/>
        </w:rPr>
        <w:t xml:space="preserve">my Nana’s (pronounced Nah-Nah) Cuban cuisine. Let me set the record straight: Cuban food is not spicy – it uses </w:t>
      </w:r>
      <w:r>
        <w:rPr>
          <w:rFonts w:ascii="Times New Roman" w:eastAsia="Times New Roman" w:hAnsi="Times New Roman" w:cs="Times New Roman"/>
          <w:i/>
        </w:rPr>
        <w:t>spices</w:t>
      </w:r>
      <w:r>
        <w:rPr>
          <w:rFonts w:ascii="Times New Roman" w:eastAsia="Times New Roman" w:hAnsi="Times New Roman" w:cs="Times New Roman"/>
        </w:rPr>
        <w:t xml:space="preserve"> (like oregano and garlic) to make dishes </w:t>
      </w:r>
      <w:r>
        <w:rPr>
          <w:rFonts w:ascii="Times New Roman" w:eastAsia="Times New Roman" w:hAnsi="Times New Roman" w:cs="Times New Roman"/>
          <w:i/>
        </w:rPr>
        <w:t>savory</w:t>
      </w:r>
      <w:r>
        <w:rPr>
          <w:rFonts w:ascii="Times New Roman" w:eastAsia="Times New Roman" w:hAnsi="Times New Roman" w:cs="Times New Roman"/>
        </w:rPr>
        <w:t xml:space="preserve">. If you’re reluctant to try Cuban food, just one bite of Nana’s </w:t>
      </w:r>
      <w:proofErr w:type="spellStart"/>
      <w:r>
        <w:rPr>
          <w:rFonts w:ascii="Times New Roman" w:eastAsia="Times New Roman" w:hAnsi="Times New Roman" w:cs="Times New Roman"/>
          <w:i/>
        </w:rPr>
        <w:t>fricasé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pollo</w:t>
      </w:r>
      <w:proofErr w:type="spellEnd"/>
      <w:r>
        <w:rPr>
          <w:rFonts w:ascii="Times New Roman" w:eastAsia="Times New Roman" w:hAnsi="Times New Roman" w:cs="Times New Roman"/>
        </w:rPr>
        <w:t xml:space="preserve"> will cha</w:t>
      </w:r>
      <w:r>
        <w:rPr>
          <w:rFonts w:ascii="Times New Roman" w:eastAsia="Times New Roman" w:hAnsi="Times New Roman" w:cs="Times New Roman"/>
        </w:rPr>
        <w:t>nge your mind.</w:t>
      </w:r>
    </w:p>
    <w:p w:rsidR="00E87814" w:rsidRDefault="00CC596F">
      <w:pPr>
        <w:spacing w:before="240" w:line="276" w:lineRule="auto"/>
      </w:pPr>
      <w:bookmarkStart w:id="2" w:name="_boqhw9sbrq4p" w:colFirst="0" w:colLast="0"/>
      <w:bookmarkEnd w:id="2"/>
      <w:r>
        <w:rPr>
          <w:rFonts w:ascii="Times New Roman" w:eastAsia="Times New Roman" w:hAnsi="Times New Roman" w:cs="Times New Roman"/>
        </w:rPr>
        <w:t xml:space="preserve"> Nana grew up in pre-communist Cuba, and learned how to cook at a young age. As Nana tells it, every day she would come home from school and watch intently as her in-house chef prepared the meals from scratch. Needless to say, Nana knows her</w:t>
      </w:r>
      <w:r>
        <w:rPr>
          <w:rFonts w:ascii="Times New Roman" w:eastAsia="Times New Roman" w:hAnsi="Times New Roman" w:cs="Times New Roman"/>
        </w:rPr>
        <w:t xml:space="preserve"> way around a kitchen. Her food is the main event of every family gathering (which is pretty much every weekend), and has become one of the most important symbols of my family’s Cuban heritage. </w:t>
      </w:r>
    </w:p>
    <w:p w:rsidR="00E87814" w:rsidRDefault="00CC596F">
      <w:pPr>
        <w:spacing w:before="240" w:line="276" w:lineRule="auto"/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</w:rPr>
        <w:t>Of all the Cuban dishes my Nana cooks, a general crowd please</w:t>
      </w:r>
      <w:r>
        <w:rPr>
          <w:rFonts w:ascii="Times New Roman" w:eastAsia="Times New Roman" w:hAnsi="Times New Roman" w:cs="Times New Roman"/>
        </w:rPr>
        <w:t xml:space="preserve">r is her </w:t>
      </w:r>
      <w:proofErr w:type="spellStart"/>
      <w:r>
        <w:rPr>
          <w:rFonts w:ascii="Times New Roman" w:eastAsia="Times New Roman" w:hAnsi="Times New Roman" w:cs="Times New Roman"/>
          <w:i/>
        </w:rPr>
        <w:t>fricasé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pollo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(Chicken Fricassee, for those of you who don’t speak Spanish – or “</w:t>
      </w:r>
      <w:proofErr w:type="spellStart"/>
      <w:r>
        <w:rPr>
          <w:rFonts w:ascii="Times New Roman" w:eastAsia="Times New Roman" w:hAnsi="Times New Roman" w:cs="Times New Roman"/>
        </w:rPr>
        <w:t>chicky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fricky</w:t>
      </w:r>
      <w:proofErr w:type="spellEnd"/>
      <w:r>
        <w:rPr>
          <w:rFonts w:ascii="Times New Roman" w:eastAsia="Times New Roman" w:hAnsi="Times New Roman" w:cs="Times New Roman"/>
        </w:rPr>
        <w:t xml:space="preserve">,” if you prefer the term coined by my 5-year-old cousins). A hearty, yet healthy dish, </w:t>
      </w:r>
      <w:proofErr w:type="spellStart"/>
      <w:r>
        <w:rPr>
          <w:rFonts w:ascii="Times New Roman" w:eastAsia="Times New Roman" w:hAnsi="Times New Roman" w:cs="Times New Roman"/>
          <w:i/>
        </w:rPr>
        <w:t>fricasé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pollo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is a chicken stew of sorts – just less soupy.</w:t>
      </w:r>
      <w:r>
        <w:rPr>
          <w:rFonts w:ascii="Times New Roman" w:eastAsia="Times New Roman" w:hAnsi="Times New Roman" w:cs="Times New Roman"/>
        </w:rPr>
        <w:t xml:space="preserve"> The chicken, mixed with bell peppers, pimento-stuffed green olives, and a variety of spices, make for a mouthwateringly good meal. </w:t>
      </w:r>
      <w:proofErr w:type="spellStart"/>
      <w:r>
        <w:rPr>
          <w:rFonts w:ascii="Times New Roman" w:eastAsia="Times New Roman" w:hAnsi="Times New Roman" w:cs="Times New Roman"/>
          <w:i/>
        </w:rPr>
        <w:t>Muy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sabrosa</w:t>
      </w:r>
      <w:proofErr w:type="spellEnd"/>
      <w:r>
        <w:rPr>
          <w:rFonts w:ascii="Times New Roman" w:eastAsia="Times New Roman" w:hAnsi="Times New Roman" w:cs="Times New Roman"/>
          <w:i/>
        </w:rPr>
        <w:t>!</w:t>
      </w:r>
      <w:r>
        <w:rPr>
          <w:rFonts w:ascii="Times New Roman" w:eastAsia="Times New Roman" w:hAnsi="Times New Roman" w:cs="Times New Roman"/>
        </w:rPr>
        <w:t xml:space="preserve"> The best part? All the ingredients are cooked in one pot. If you’re a busy person, you can even leave the ingre</w:t>
      </w:r>
      <w:r>
        <w:rPr>
          <w:rFonts w:ascii="Times New Roman" w:eastAsia="Times New Roman" w:hAnsi="Times New Roman" w:cs="Times New Roman"/>
        </w:rPr>
        <w:t xml:space="preserve">dients stewing in a crockpot while you attend to other matters. When the </w:t>
      </w:r>
      <w:proofErr w:type="spellStart"/>
      <w:r>
        <w:rPr>
          <w:rFonts w:ascii="Times New Roman" w:eastAsia="Times New Roman" w:hAnsi="Times New Roman" w:cs="Times New Roman"/>
          <w:i/>
        </w:rPr>
        <w:t>friccasé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ready to be eaten, scoop the finished product over a bed of rice, play </w:t>
      </w:r>
      <w:r>
        <w:rPr>
          <w:rFonts w:ascii="Times New Roman" w:eastAsia="Times New Roman" w:hAnsi="Times New Roman" w:cs="Times New Roman"/>
          <w:i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</w:rPr>
        <w:t>Bamba</w:t>
      </w:r>
      <w:proofErr w:type="spellEnd"/>
      <w:r>
        <w:rPr>
          <w:rFonts w:ascii="Times New Roman" w:eastAsia="Times New Roman" w:hAnsi="Times New Roman" w:cs="Times New Roman"/>
        </w:rPr>
        <w:t xml:space="preserve"> on repeat, and enjoy a taste of Cuba! </w:t>
      </w:r>
    </w:p>
    <w:p w:rsidR="00E87814" w:rsidRDefault="00CC596F">
      <w:pPr>
        <w:spacing w:before="240" w:line="240" w:lineRule="auto"/>
      </w:pPr>
      <w:proofErr w:type="spellStart"/>
      <w:r>
        <w:rPr>
          <w:b/>
          <w:i/>
        </w:rPr>
        <w:t>Fricasé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pollo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Receta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ingredientes</w:t>
      </w:r>
      <w:proofErr w:type="spellEnd"/>
    </w:p>
    <w:p w:rsidR="00E87814" w:rsidRDefault="00CC596F">
      <w:pPr>
        <w:spacing w:before="240" w:line="240" w:lineRule="auto"/>
        <w:ind w:left="720"/>
      </w:pPr>
      <w:r>
        <w:rPr>
          <w:i/>
        </w:rPr>
        <w:t>½ cup orange</w:t>
      </w:r>
      <w:r>
        <w:rPr>
          <w:i/>
        </w:rPr>
        <w:t xml:space="preserve"> juice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6 cloves garlic, peeled and minced</w:t>
      </w:r>
      <w:r>
        <w:rPr>
          <w:i/>
        </w:rPr>
        <w:tab/>
      </w:r>
      <w:r>
        <w:rPr>
          <w:i/>
        </w:rPr>
        <w:tab/>
        <w:t>1 ½ tsp. salt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½ tsp. fresh ground black pepper</w:t>
      </w:r>
      <w:r>
        <w:rPr>
          <w:i/>
        </w:rPr>
        <w:tab/>
      </w:r>
      <w:r>
        <w:rPr>
          <w:i/>
        </w:rPr>
        <w:tab/>
        <w:t xml:space="preserve">         4 lbs. boneless, skinless chicken breast</w:t>
      </w:r>
      <w:r>
        <w:rPr>
          <w:i/>
        </w:rPr>
        <w:tab/>
      </w:r>
      <w:r>
        <w:rPr>
          <w:i/>
        </w:rPr>
        <w:tab/>
        <w:t>½ cup flour (for dusting chicken)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⅓ cup olive oil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 cup red potatoes, peeled and cubed</w:t>
      </w:r>
      <w:r>
        <w:rPr>
          <w:i/>
        </w:rPr>
        <w:tab/>
      </w:r>
      <w:r>
        <w:rPr>
          <w:i/>
        </w:rPr>
        <w:tab/>
        <w:t>2 cups choppe</w:t>
      </w:r>
      <w:r>
        <w:rPr>
          <w:i/>
        </w:rPr>
        <w:t>d onion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 cup chopped bell pepper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 cup tomato sauce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½ cup pimento-stuffed green olives</w:t>
      </w:r>
      <w:r>
        <w:rPr>
          <w:i/>
        </w:rPr>
        <w:tab/>
      </w:r>
      <w:r>
        <w:rPr>
          <w:i/>
        </w:rPr>
        <w:tab/>
        <w:t xml:space="preserve">2 packets Goya </w:t>
      </w:r>
      <w:proofErr w:type="spellStart"/>
      <w:r>
        <w:rPr>
          <w:i/>
        </w:rPr>
        <w:t>Saz</w:t>
      </w:r>
      <w:r>
        <w:rPr>
          <w:i/>
          <w:sz w:val="20"/>
          <w:szCs w:val="20"/>
          <w:shd w:val="clear" w:color="auto" w:fill="FEFBF3"/>
        </w:rPr>
        <w:t>ón</w:t>
      </w:r>
      <w:proofErr w:type="spellEnd"/>
      <w:r>
        <w:rPr>
          <w:i/>
          <w:sz w:val="20"/>
          <w:szCs w:val="20"/>
          <w:shd w:val="clear" w:color="auto" w:fill="FEFBF3"/>
        </w:rPr>
        <w:t xml:space="preserve"> </w:t>
      </w:r>
      <w:proofErr w:type="spellStart"/>
      <w:r>
        <w:rPr>
          <w:i/>
          <w:sz w:val="20"/>
          <w:szCs w:val="20"/>
          <w:shd w:val="clear" w:color="auto" w:fill="FEFBF3"/>
        </w:rPr>
        <w:t>Completo</w:t>
      </w:r>
      <w:proofErr w:type="spellEnd"/>
      <w:r>
        <w:rPr>
          <w:i/>
          <w:sz w:val="20"/>
          <w:szCs w:val="20"/>
          <w:shd w:val="clear" w:color="auto" w:fill="FEFBF3"/>
        </w:rPr>
        <w:tab/>
      </w:r>
      <w:r>
        <w:rPr>
          <w:i/>
          <w:sz w:val="20"/>
          <w:szCs w:val="20"/>
          <w:shd w:val="clear" w:color="auto" w:fill="FEFBF3"/>
        </w:rPr>
        <w:tab/>
      </w:r>
      <w:r>
        <w:rPr>
          <w:i/>
          <w:sz w:val="20"/>
          <w:szCs w:val="20"/>
          <w:shd w:val="clear" w:color="auto" w:fill="FEFBF3"/>
        </w:rPr>
        <w:tab/>
        <w:t>1 tsp. oregano</w:t>
      </w:r>
    </w:p>
    <w:p w:rsidR="00E87814" w:rsidRDefault="00CC596F">
      <w:pPr>
        <w:numPr>
          <w:ilvl w:val="0"/>
          <w:numId w:val="1"/>
        </w:numPr>
        <w:spacing w:before="240" w:line="240" w:lineRule="auto"/>
        <w:ind w:hanging="360"/>
        <w:contextualSpacing/>
        <w:rPr>
          <w:sz w:val="20"/>
          <w:szCs w:val="20"/>
          <w:shd w:val="clear" w:color="auto" w:fill="FEFBF3"/>
        </w:rPr>
      </w:pPr>
      <w:r>
        <w:rPr>
          <w:sz w:val="20"/>
          <w:szCs w:val="20"/>
          <w:shd w:val="clear" w:color="auto" w:fill="FEFBF3"/>
        </w:rPr>
        <w:t>In a bowl large enough to hold the chicken pieces, whisk the orange juice, garlic, salt, and pepper together.</w:t>
      </w:r>
    </w:p>
    <w:p w:rsidR="00E87814" w:rsidRDefault="00CC596F">
      <w:pPr>
        <w:numPr>
          <w:ilvl w:val="0"/>
          <w:numId w:val="1"/>
        </w:numPr>
        <w:spacing w:before="240" w:line="240" w:lineRule="auto"/>
        <w:ind w:hanging="360"/>
        <w:contextualSpacing/>
        <w:rPr>
          <w:sz w:val="20"/>
          <w:szCs w:val="20"/>
          <w:shd w:val="clear" w:color="auto" w:fill="FEFBF3"/>
        </w:rPr>
      </w:pPr>
      <w:r>
        <w:rPr>
          <w:sz w:val="20"/>
          <w:szCs w:val="20"/>
          <w:shd w:val="clear" w:color="auto" w:fill="FEFBF3"/>
        </w:rPr>
        <w:t>Al</w:t>
      </w:r>
      <w:r>
        <w:rPr>
          <w:sz w:val="20"/>
          <w:szCs w:val="20"/>
          <w:shd w:val="clear" w:color="auto" w:fill="FEFBF3"/>
        </w:rPr>
        <w:t xml:space="preserve">low the chicken to marinate in the refrigerator for a minimum of one hour (however, it is </w:t>
      </w:r>
      <w:proofErr w:type="spellStart"/>
      <w:r>
        <w:rPr>
          <w:sz w:val="20"/>
          <w:szCs w:val="20"/>
          <w:shd w:val="clear" w:color="auto" w:fill="FEFBF3"/>
        </w:rPr>
        <w:t>prefered</w:t>
      </w:r>
      <w:proofErr w:type="spellEnd"/>
      <w:r>
        <w:rPr>
          <w:sz w:val="20"/>
          <w:szCs w:val="20"/>
          <w:shd w:val="clear" w:color="auto" w:fill="FEFBF3"/>
        </w:rPr>
        <w:t xml:space="preserve"> to let them marinate overnight).</w:t>
      </w:r>
    </w:p>
    <w:p w:rsidR="00E87814" w:rsidRDefault="00CC596F">
      <w:pPr>
        <w:numPr>
          <w:ilvl w:val="0"/>
          <w:numId w:val="1"/>
        </w:numPr>
        <w:spacing w:before="240" w:line="240" w:lineRule="auto"/>
        <w:ind w:hanging="360"/>
        <w:contextualSpacing/>
        <w:rPr>
          <w:sz w:val="20"/>
          <w:szCs w:val="20"/>
          <w:shd w:val="clear" w:color="auto" w:fill="FEFBF3"/>
        </w:rPr>
      </w:pPr>
      <w:r>
        <w:rPr>
          <w:sz w:val="20"/>
          <w:szCs w:val="20"/>
          <w:shd w:val="clear" w:color="auto" w:fill="FEFBF3"/>
        </w:rPr>
        <w:t xml:space="preserve">Remove the chicken from the marinade (do not discard!) and lightly dust the pieces with flour, salt, and pepper. </w:t>
      </w:r>
    </w:p>
    <w:p w:rsidR="00E87814" w:rsidRDefault="00CC596F">
      <w:pPr>
        <w:numPr>
          <w:ilvl w:val="0"/>
          <w:numId w:val="1"/>
        </w:numPr>
        <w:spacing w:before="240" w:line="240" w:lineRule="auto"/>
        <w:ind w:hanging="360"/>
        <w:contextualSpacing/>
        <w:rPr>
          <w:sz w:val="20"/>
          <w:szCs w:val="20"/>
          <w:shd w:val="clear" w:color="auto" w:fill="FEFBF3"/>
        </w:rPr>
      </w:pPr>
      <w:r>
        <w:rPr>
          <w:sz w:val="20"/>
          <w:szCs w:val="20"/>
          <w:shd w:val="clear" w:color="auto" w:fill="FEFBF3"/>
        </w:rPr>
        <w:t>Heat the o</w:t>
      </w:r>
      <w:r>
        <w:rPr>
          <w:sz w:val="20"/>
          <w:szCs w:val="20"/>
          <w:shd w:val="clear" w:color="auto" w:fill="FEFBF3"/>
        </w:rPr>
        <w:t>live oil in a pot and add the chicken pieces, browning each side (a few minutes per side).</w:t>
      </w:r>
    </w:p>
    <w:p w:rsidR="00E87814" w:rsidRDefault="00CC596F">
      <w:pPr>
        <w:numPr>
          <w:ilvl w:val="0"/>
          <w:numId w:val="1"/>
        </w:numPr>
        <w:spacing w:before="240" w:line="240" w:lineRule="auto"/>
        <w:ind w:hanging="360"/>
        <w:contextualSpacing/>
        <w:rPr>
          <w:sz w:val="20"/>
          <w:szCs w:val="20"/>
          <w:shd w:val="clear" w:color="auto" w:fill="FEFBF3"/>
        </w:rPr>
      </w:pPr>
      <w:r>
        <w:rPr>
          <w:sz w:val="20"/>
          <w:szCs w:val="20"/>
          <w:shd w:val="clear" w:color="auto" w:fill="FEFBF3"/>
        </w:rPr>
        <w:t>Once the chicken is browned, add the potatoes, onions, green peppers, tomato sauce, olives, Goya, oregano, and the reserved marinade to the pot.</w:t>
      </w:r>
    </w:p>
    <w:p w:rsidR="00E87814" w:rsidRDefault="00CC596F">
      <w:pPr>
        <w:numPr>
          <w:ilvl w:val="0"/>
          <w:numId w:val="1"/>
        </w:numPr>
        <w:spacing w:before="240" w:line="240" w:lineRule="auto"/>
        <w:ind w:hanging="360"/>
        <w:contextualSpacing/>
        <w:rPr>
          <w:sz w:val="20"/>
          <w:szCs w:val="20"/>
          <w:shd w:val="clear" w:color="auto" w:fill="FEFBF3"/>
        </w:rPr>
      </w:pPr>
      <w:r>
        <w:rPr>
          <w:sz w:val="20"/>
          <w:szCs w:val="20"/>
          <w:shd w:val="clear" w:color="auto" w:fill="FEFBF3"/>
        </w:rPr>
        <w:t>Cover and reduce hea</w:t>
      </w:r>
      <w:r>
        <w:rPr>
          <w:sz w:val="20"/>
          <w:szCs w:val="20"/>
          <w:shd w:val="clear" w:color="auto" w:fill="FEFBF3"/>
        </w:rPr>
        <w:t xml:space="preserve">t to low. Simmer the </w:t>
      </w:r>
      <w:proofErr w:type="spellStart"/>
      <w:r>
        <w:rPr>
          <w:sz w:val="20"/>
          <w:szCs w:val="20"/>
          <w:shd w:val="clear" w:color="auto" w:fill="FEFBF3"/>
        </w:rPr>
        <w:t>fricas</w:t>
      </w:r>
      <w:r>
        <w:t>é</w:t>
      </w:r>
      <w:proofErr w:type="spellEnd"/>
      <w:r>
        <w:t xml:space="preserve"> until the chicken and potatoes are tender - about 45 minutes to an hour. Serve over rice.</w:t>
      </w:r>
    </w:p>
    <w:sectPr w:rsidR="00E878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02F3"/>
    <w:multiLevelType w:val="multilevel"/>
    <w:tmpl w:val="87B6CD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14"/>
    <w:rsid w:val="00CC596F"/>
    <w:rsid w:val="00E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D144B-7D7E-4B4D-8601-748465A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2451</Characters>
  <Application>Microsoft Office Word</Application>
  <DocSecurity>0</DocSecurity>
  <Lines>70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Benedict, Christina N.</dc:creator>
  <cp:lastModifiedBy>Benedict, Christina N.</cp:lastModifiedBy>
  <cp:revision>2</cp:revision>
  <dcterms:created xsi:type="dcterms:W3CDTF">2016-12-01T05:41:00Z</dcterms:created>
  <dcterms:modified xsi:type="dcterms:W3CDTF">2016-12-01T05:41:00Z</dcterms:modified>
</cp:coreProperties>
</file>